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C921F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 w:rsidRPr="00964350">
        <w:rPr>
          <w:rFonts w:ascii="Times New Roman" w:hAnsi="Times New Roman" w:cs="Times New Roman"/>
          <w:sz w:val="24"/>
          <w:szCs w:val="24"/>
          <w:u w:val="single"/>
        </w:rPr>
        <w:t>Mr</w:t>
      </w:r>
      <w:proofErr w:type="spellEnd"/>
      <w:r w:rsidRPr="00964350">
        <w:rPr>
          <w:rFonts w:ascii="Times New Roman" w:hAnsi="Times New Roman" w:cs="Times New Roman"/>
          <w:sz w:val="24"/>
          <w:szCs w:val="24"/>
          <w:u w:val="single"/>
        </w:rPr>
        <w:t xml:space="preserve"> William MILTON, S.T.P.</w:t>
      </w:r>
      <w:r w:rsidRPr="00964350">
        <w:rPr>
          <w:rFonts w:ascii="Times New Roman" w:hAnsi="Times New Roman" w:cs="Times New Roman"/>
          <w:sz w:val="24"/>
          <w:szCs w:val="24"/>
        </w:rPr>
        <w:t xml:space="preserve">       (fl.1496)</w:t>
      </w:r>
    </w:p>
    <w:p w14:paraId="6BFEA113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64350">
        <w:rPr>
          <w:rFonts w:ascii="Times New Roman" w:hAnsi="Times New Roman" w:cs="Times New Roman"/>
          <w:sz w:val="24"/>
          <w:szCs w:val="24"/>
        </w:rPr>
        <w:t>Rector of Aston.</w:t>
      </w:r>
    </w:p>
    <w:p w14:paraId="227652BC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50C174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1A39BD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64350">
        <w:rPr>
          <w:rFonts w:ascii="Times New Roman" w:hAnsi="Times New Roman" w:cs="Times New Roman"/>
          <w:sz w:val="24"/>
          <w:szCs w:val="24"/>
        </w:rPr>
        <w:t xml:space="preserve">  6 Jun.</w:t>
      </w:r>
      <w:r w:rsidRPr="00964350">
        <w:rPr>
          <w:rFonts w:ascii="Times New Roman" w:hAnsi="Times New Roman" w:cs="Times New Roman"/>
          <w:sz w:val="24"/>
          <w:szCs w:val="24"/>
        </w:rPr>
        <w:tab/>
        <w:t>1496</w:t>
      </w:r>
      <w:r w:rsidRPr="00964350">
        <w:rPr>
          <w:rFonts w:ascii="Times New Roman" w:hAnsi="Times New Roman" w:cs="Times New Roman"/>
          <w:sz w:val="24"/>
          <w:szCs w:val="24"/>
        </w:rPr>
        <w:tab/>
        <w:t>He was instituted to the rectory of Aston.</w:t>
      </w:r>
    </w:p>
    <w:p w14:paraId="7A25BCC8" w14:textId="77777777" w:rsidR="00964350" w:rsidRPr="00964350" w:rsidRDefault="00964350" w:rsidP="00964350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96435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96435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96435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96435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964350">
        <w:rPr>
          <w:rFonts w:ascii="Times New Roman" w:hAnsi="Times New Roman" w:cs="Times New Roman"/>
          <w:sz w:val="24"/>
          <w:szCs w:val="24"/>
        </w:rPr>
        <w:t>, pub. The Canterbury and York Society, 1974, p.88)</w:t>
      </w:r>
    </w:p>
    <w:p w14:paraId="14C83C8B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76BF2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851FBE" w14:textId="77777777" w:rsidR="00964350" w:rsidRPr="00964350" w:rsidRDefault="00964350" w:rsidP="0096435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64350">
        <w:rPr>
          <w:rFonts w:ascii="Times New Roman" w:hAnsi="Times New Roman" w:cs="Times New Roman"/>
          <w:sz w:val="24"/>
          <w:szCs w:val="24"/>
        </w:rPr>
        <w:t>11 June 2022</w:t>
      </w:r>
    </w:p>
    <w:p w14:paraId="242069F0" w14:textId="77777777" w:rsidR="00BA00AB" w:rsidRPr="0096435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643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8DD6C" w14:textId="77777777" w:rsidR="00964350" w:rsidRDefault="00964350" w:rsidP="009139A6">
      <w:r>
        <w:separator/>
      </w:r>
    </w:p>
  </w:endnote>
  <w:endnote w:type="continuationSeparator" w:id="0">
    <w:p w14:paraId="547ECFAD" w14:textId="77777777" w:rsidR="00964350" w:rsidRDefault="009643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F3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5FAE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DE9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CD583" w14:textId="77777777" w:rsidR="00964350" w:rsidRDefault="00964350" w:rsidP="009139A6">
      <w:r>
        <w:separator/>
      </w:r>
    </w:p>
  </w:footnote>
  <w:footnote w:type="continuationSeparator" w:id="0">
    <w:p w14:paraId="6EFE5ED2" w14:textId="77777777" w:rsidR="00964350" w:rsidRDefault="009643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A81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174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FD9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350"/>
    <w:rsid w:val="000666E0"/>
    <w:rsid w:val="002510B7"/>
    <w:rsid w:val="005C130B"/>
    <w:rsid w:val="00826F5C"/>
    <w:rsid w:val="009139A6"/>
    <w:rsid w:val="009448BB"/>
    <w:rsid w:val="00964350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A6CD5"/>
  <w15:chartTrackingRefBased/>
  <w15:docId w15:val="{2C50F13C-5C89-4C9B-9970-7D9CF72A2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2022-07-15T21:24:00Z</dcterms:created>
  <dcterms:modified xsi:type="dcterms:W3CDTF">2022-07-15T21:25:00Z</dcterms:modified>
</cp:coreProperties>
</file>